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D71" w:rsidRDefault="00DB3D71" w:rsidP="00DB3D71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GÖLYAKA ŞEHİT CEMAL ATABAŞ ANAOKULU</w:t>
      </w:r>
    </w:p>
    <w:p w:rsidR="004D7D31" w:rsidRDefault="003563FB" w:rsidP="00DB3D71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DB3D71">
        <w:rPr>
          <w:rFonts w:ascii="Times New Roman" w:hAnsi="Times New Roman" w:cs="Times New Roman"/>
          <w:b/>
          <w:sz w:val="24"/>
        </w:rPr>
        <w:t>KURUMSAL TARİHÇE</w:t>
      </w:r>
    </w:p>
    <w:p w:rsidR="00DB3D71" w:rsidRPr="00DB3D71" w:rsidRDefault="00DB3D71" w:rsidP="00DB3D71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p w:rsidR="006B55E2" w:rsidRPr="00DB3D71" w:rsidRDefault="003563FB" w:rsidP="00DB3D71">
      <w:pPr>
        <w:spacing w:line="360" w:lineRule="auto"/>
        <w:ind w:firstLine="708"/>
        <w:rPr>
          <w:rFonts w:ascii="Times New Roman" w:hAnsi="Times New Roman" w:cs="Times New Roman"/>
          <w:sz w:val="24"/>
        </w:rPr>
      </w:pPr>
      <w:r w:rsidRPr="00DB3D71">
        <w:rPr>
          <w:rFonts w:ascii="Times New Roman" w:hAnsi="Times New Roman" w:cs="Times New Roman"/>
          <w:sz w:val="24"/>
        </w:rPr>
        <w:t>Gölyaka Şehit Cemal Atabaş Anaokulunun tarihi incelendiğinde yerinde daha önceden İlkokul binası bulunmakta olup kullanılmaması sonucu</w:t>
      </w:r>
      <w:r w:rsidR="006B55E2" w:rsidRPr="00DB3D71">
        <w:rPr>
          <w:rFonts w:ascii="Times New Roman" w:hAnsi="Times New Roman" w:cs="Times New Roman"/>
          <w:sz w:val="24"/>
        </w:rPr>
        <w:t xml:space="preserve"> yıkılıp,</w:t>
      </w:r>
      <w:r w:rsidRPr="00DB3D71">
        <w:rPr>
          <w:rFonts w:ascii="Times New Roman" w:hAnsi="Times New Roman" w:cs="Times New Roman"/>
          <w:sz w:val="24"/>
        </w:rPr>
        <w:t xml:space="preserve"> okulumuzun yapımı 23.07.2014 </w:t>
      </w:r>
      <w:proofErr w:type="gramStart"/>
      <w:r w:rsidRPr="00DB3D71">
        <w:rPr>
          <w:rFonts w:ascii="Times New Roman" w:hAnsi="Times New Roman" w:cs="Times New Roman"/>
          <w:sz w:val="24"/>
        </w:rPr>
        <w:t>yılında  tamamlanıp</w:t>
      </w:r>
      <w:proofErr w:type="gramEnd"/>
      <w:r w:rsidRPr="00DB3D71">
        <w:rPr>
          <w:rFonts w:ascii="Times New Roman" w:hAnsi="Times New Roman" w:cs="Times New Roman"/>
          <w:sz w:val="24"/>
        </w:rPr>
        <w:t xml:space="preserve"> ruhsat almıştır. </w:t>
      </w:r>
    </w:p>
    <w:p w:rsidR="003563FB" w:rsidRPr="00DB3D71" w:rsidRDefault="003563FB" w:rsidP="00DB3D71">
      <w:pPr>
        <w:spacing w:line="360" w:lineRule="auto"/>
        <w:ind w:firstLine="708"/>
        <w:rPr>
          <w:rFonts w:ascii="Times New Roman" w:hAnsi="Times New Roman" w:cs="Times New Roman"/>
          <w:sz w:val="24"/>
        </w:rPr>
      </w:pPr>
      <w:r w:rsidRPr="00DB3D71">
        <w:rPr>
          <w:rFonts w:ascii="Times New Roman" w:hAnsi="Times New Roman" w:cs="Times New Roman"/>
          <w:sz w:val="24"/>
        </w:rPr>
        <w:t xml:space="preserve">Gölyaka Şehit Cemal Atabaş Anaokulu 22/09/2016 tarihinde valilik onayı ile eğitim öğretime başlamıştır. Eğitim Öğretime </w:t>
      </w:r>
      <w:r w:rsidR="006B55E2" w:rsidRPr="00DB3D71">
        <w:rPr>
          <w:rFonts w:ascii="Times New Roman" w:hAnsi="Times New Roman" w:cs="Times New Roman"/>
          <w:sz w:val="24"/>
        </w:rPr>
        <w:t>başlarken de</w:t>
      </w:r>
      <w:r w:rsidRPr="00DB3D71">
        <w:rPr>
          <w:rFonts w:ascii="Times New Roman" w:hAnsi="Times New Roman" w:cs="Times New Roman"/>
          <w:sz w:val="24"/>
        </w:rPr>
        <w:t xml:space="preserve"> adı Gölyaka Şehit Cemal Atabaş Anaokuludur. İsmini 1997 yılında Kuzey Irak’ta </w:t>
      </w:r>
      <w:r w:rsidR="00284940" w:rsidRPr="00DB3D71">
        <w:rPr>
          <w:rFonts w:ascii="Times New Roman" w:hAnsi="Times New Roman" w:cs="Times New Roman"/>
          <w:sz w:val="24"/>
        </w:rPr>
        <w:t xml:space="preserve">Kara Kuvvetleri Komutanlığına bağlı er olarak görev yaparken </w:t>
      </w:r>
      <w:r w:rsidRPr="00DB3D71">
        <w:rPr>
          <w:rFonts w:ascii="Times New Roman" w:hAnsi="Times New Roman" w:cs="Times New Roman"/>
          <w:sz w:val="24"/>
        </w:rPr>
        <w:t xml:space="preserve">şehit düşen Düzce Gölyaka Zekeriya köyü nüfusuna kayıtlı Cemal Atabaş’tan almaktadır. Şehidimiz </w:t>
      </w:r>
      <w:r w:rsidR="003C29F4" w:rsidRPr="00DB3D71">
        <w:rPr>
          <w:rFonts w:ascii="Times New Roman" w:hAnsi="Times New Roman" w:cs="Times New Roman"/>
          <w:sz w:val="24"/>
        </w:rPr>
        <w:t xml:space="preserve">15.08.1976 tarihinde doğmuş 10.06.1997 tarihinde </w:t>
      </w:r>
      <w:proofErr w:type="gramStart"/>
      <w:r w:rsidR="003C29F4" w:rsidRPr="00DB3D71">
        <w:rPr>
          <w:rFonts w:ascii="Times New Roman" w:hAnsi="Times New Roman" w:cs="Times New Roman"/>
          <w:sz w:val="24"/>
        </w:rPr>
        <w:t>20  yaşında</w:t>
      </w:r>
      <w:proofErr w:type="gramEnd"/>
      <w:r w:rsidR="003C29F4" w:rsidRPr="00DB3D71">
        <w:rPr>
          <w:rFonts w:ascii="Times New Roman" w:hAnsi="Times New Roman" w:cs="Times New Roman"/>
          <w:sz w:val="24"/>
        </w:rPr>
        <w:t xml:space="preserve"> şehit olmuştur.</w:t>
      </w:r>
    </w:p>
    <w:p w:rsidR="00D07851" w:rsidRPr="00DB3D71" w:rsidRDefault="00D07851" w:rsidP="00DB3D71">
      <w:pPr>
        <w:spacing w:line="360" w:lineRule="auto"/>
        <w:rPr>
          <w:rFonts w:ascii="Times New Roman" w:hAnsi="Times New Roman" w:cs="Times New Roman"/>
          <w:sz w:val="24"/>
        </w:rPr>
      </w:pPr>
      <w:r w:rsidRPr="00DB3D71">
        <w:rPr>
          <w:rFonts w:ascii="Times New Roman" w:hAnsi="Times New Roman" w:cs="Times New Roman"/>
          <w:sz w:val="24"/>
        </w:rPr>
        <w:t xml:space="preserve">2016/2017 yılında 1 şube 15 </w:t>
      </w:r>
      <w:proofErr w:type="gramStart"/>
      <w:r w:rsidRPr="00DB3D71">
        <w:rPr>
          <w:rFonts w:ascii="Times New Roman" w:hAnsi="Times New Roman" w:cs="Times New Roman"/>
          <w:sz w:val="24"/>
        </w:rPr>
        <w:t>öğrenci , 2017</w:t>
      </w:r>
      <w:proofErr w:type="gramEnd"/>
      <w:r w:rsidRPr="00DB3D71">
        <w:rPr>
          <w:rFonts w:ascii="Times New Roman" w:hAnsi="Times New Roman" w:cs="Times New Roman"/>
          <w:sz w:val="24"/>
        </w:rPr>
        <w:t>/2018 yılında 2 şube 26 öğrenci, 2018/2019 yılında 3 şube 51 öğrenci, 2019/2020 yılında 3 şube 60 öğrenci, 2020/2021 yılında 2 şube 34 öğrenci, 2021/2022 yılında 4 şube 78 öğrenci, 2022/2023 tarihinde 5 şube 102 öğrenci, 2023/2024  yılında 5 şube 72 öğrenciyle hizmet vermeye devam etmektedir.</w:t>
      </w:r>
    </w:p>
    <w:sectPr w:rsidR="00D07851" w:rsidRPr="00DB3D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3FB"/>
    <w:rsid w:val="00284940"/>
    <w:rsid w:val="003563FB"/>
    <w:rsid w:val="003C29F4"/>
    <w:rsid w:val="004D7D31"/>
    <w:rsid w:val="006B55E2"/>
    <w:rsid w:val="00D07851"/>
    <w:rsid w:val="00DB3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9AE7C"/>
  <w15:chartTrackingRefBased/>
  <w15:docId w15:val="{6A84F73B-2D32-441D-9402-A959733C3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B3D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B3D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2024-05-03T05:57:00Z</cp:lastPrinted>
  <dcterms:created xsi:type="dcterms:W3CDTF">2024-05-03T05:28:00Z</dcterms:created>
  <dcterms:modified xsi:type="dcterms:W3CDTF">2024-05-03T05:57:00Z</dcterms:modified>
</cp:coreProperties>
</file>